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3277F2" w14:textId="77777777" w:rsidR="00A02B3D" w:rsidRPr="00A02B3D" w:rsidRDefault="00A02B3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BAD761" wp14:editId="6BE5528B">
            <wp:extent cx="2628900" cy="647700"/>
            <wp:effectExtent l="0" t="0" r="0" b="0"/>
            <wp:docPr id="1" name="Picture 1" descr="C:\Users\Valerie\AppData\Local\Microsoft\Windows\INetCache\Content.Word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AppData\Local\Microsoft\Windows\INetCache\Content.Word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5D06" w14:textId="77777777" w:rsidR="00A02B3D" w:rsidRDefault="00A02B3D">
      <w:pPr>
        <w:jc w:val="center"/>
        <w:rPr>
          <w:b/>
          <w:i/>
        </w:rPr>
      </w:pPr>
    </w:p>
    <w:p w14:paraId="5D6D8E69" w14:textId="77777777" w:rsidR="00B77988" w:rsidRPr="00A02B3D" w:rsidRDefault="00797E6D" w:rsidP="002806D4">
      <w:pPr>
        <w:spacing w:line="240" w:lineRule="auto"/>
        <w:jc w:val="center"/>
        <w:rPr>
          <w:b/>
          <w:i/>
        </w:rPr>
      </w:pPr>
      <w:r w:rsidRPr="00A02B3D">
        <w:rPr>
          <w:b/>
          <w:i/>
        </w:rPr>
        <w:t>CACNN Exploratory Conversation</w:t>
      </w:r>
      <w:r w:rsidR="00F622B3">
        <w:rPr>
          <w:b/>
          <w:i/>
        </w:rPr>
        <w:t xml:space="preserve"> – Part 2</w:t>
      </w:r>
    </w:p>
    <w:p w14:paraId="4EFD4D2D" w14:textId="77777777" w:rsidR="00797E6D" w:rsidRDefault="00426B5E" w:rsidP="002806D4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October 24, 2017 </w:t>
      </w:r>
    </w:p>
    <w:p w14:paraId="66869AED" w14:textId="77777777" w:rsidR="000B15CD" w:rsidRDefault="000B15CD" w:rsidP="002806D4">
      <w:pPr>
        <w:spacing w:line="240" w:lineRule="auto"/>
        <w:jc w:val="center"/>
        <w:rPr>
          <w:b/>
          <w:i/>
        </w:rPr>
      </w:pPr>
    </w:p>
    <w:p w14:paraId="54F25F4C" w14:textId="77777777" w:rsidR="000B15CD" w:rsidRPr="00A02B3D" w:rsidRDefault="000B15CD" w:rsidP="002806D4">
      <w:pPr>
        <w:spacing w:line="240" w:lineRule="auto"/>
        <w:jc w:val="center"/>
        <w:rPr>
          <w:b/>
        </w:rPr>
      </w:pPr>
      <w:r>
        <w:rPr>
          <w:b/>
          <w:i/>
        </w:rPr>
        <w:t>MINUTES</w:t>
      </w:r>
    </w:p>
    <w:p w14:paraId="713EC158" w14:textId="77777777" w:rsidR="00B77988" w:rsidRPr="009C0F20" w:rsidRDefault="003C38D9" w:rsidP="002806D4">
      <w:pPr>
        <w:spacing w:line="240" w:lineRule="auto"/>
        <w:rPr>
          <w:b/>
          <w:u w:val="single"/>
        </w:rPr>
      </w:pPr>
      <w:r w:rsidRPr="009C0F20">
        <w:rPr>
          <w:b/>
          <w:u w:val="single"/>
        </w:rPr>
        <w:t>Attendees</w:t>
      </w:r>
    </w:p>
    <w:p w14:paraId="0F8C4BE7" w14:textId="77777777" w:rsidR="00A02B3D" w:rsidRDefault="00A02B3D" w:rsidP="002806D4">
      <w:pPr>
        <w:numPr>
          <w:ilvl w:val="0"/>
          <w:numId w:val="1"/>
        </w:numPr>
        <w:spacing w:line="240" w:lineRule="auto"/>
        <w:contextualSpacing/>
        <w:sectPr w:rsidR="00A02B3D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4488502" w14:textId="77777777" w:rsidR="00B77988" w:rsidRDefault="00797E6D" w:rsidP="002806D4">
      <w:pPr>
        <w:spacing w:line="240" w:lineRule="auto"/>
        <w:contextualSpacing/>
      </w:pPr>
      <w:r>
        <w:t xml:space="preserve">Carole Stacy </w:t>
      </w:r>
    </w:p>
    <w:p w14:paraId="3D235805" w14:textId="77777777" w:rsidR="00B77988" w:rsidRDefault="003C38D9" w:rsidP="002806D4">
      <w:pPr>
        <w:spacing w:line="240" w:lineRule="auto"/>
        <w:contextualSpacing/>
      </w:pPr>
      <w:r>
        <w:t>Heather Kalso, Hospice of Lansing</w:t>
      </w:r>
    </w:p>
    <w:p w14:paraId="0FF49DCC" w14:textId="77777777" w:rsidR="00B77988" w:rsidRPr="00D42095" w:rsidRDefault="00797E6D" w:rsidP="002806D4">
      <w:pPr>
        <w:spacing w:line="240" w:lineRule="auto"/>
        <w:contextualSpacing/>
        <w:rPr>
          <w:sz w:val="20"/>
          <w:szCs w:val="20"/>
        </w:rPr>
      </w:pPr>
      <w:r>
        <w:t>Jan Urban-Lurain</w:t>
      </w:r>
      <w:r w:rsidR="003C38D9">
        <w:t xml:space="preserve">, </w:t>
      </w:r>
      <w:r w:rsidR="003C38D9" w:rsidRPr="00D42095">
        <w:rPr>
          <w:sz w:val="20"/>
          <w:szCs w:val="20"/>
        </w:rPr>
        <w:t>Spectra Data and Research</w:t>
      </w:r>
    </w:p>
    <w:p w14:paraId="365656C1" w14:textId="77777777" w:rsidR="00B77988" w:rsidRDefault="00797E6D" w:rsidP="002806D4">
      <w:pPr>
        <w:spacing w:line="240" w:lineRule="auto"/>
        <w:contextualSpacing/>
      </w:pPr>
      <w:r>
        <w:t>Jeanette Klemczak</w:t>
      </w:r>
      <w:r w:rsidR="007A08FB">
        <w:t>, Healthcare Consultant</w:t>
      </w:r>
    </w:p>
    <w:p w14:paraId="294AF412" w14:textId="77777777" w:rsidR="00B77988" w:rsidRDefault="00797E6D" w:rsidP="002806D4">
      <w:pPr>
        <w:spacing w:line="240" w:lineRule="auto"/>
        <w:contextualSpacing/>
      </w:pPr>
      <w:r>
        <w:t>Judy Wernert</w:t>
      </w:r>
      <w:r w:rsidR="003C38D9">
        <w:t>, Tri-County Office on Aging</w:t>
      </w:r>
    </w:p>
    <w:p w14:paraId="3B8214BB" w14:textId="77777777" w:rsidR="00B77988" w:rsidRDefault="00797E6D" w:rsidP="002806D4">
      <w:pPr>
        <w:spacing w:line="240" w:lineRule="auto"/>
        <w:contextualSpacing/>
      </w:pPr>
      <w:r>
        <w:t>Kathy Forrest</w:t>
      </w:r>
      <w:r w:rsidR="003C38D9">
        <w:t>, MSU</w:t>
      </w:r>
      <w:r w:rsidR="002C44BA">
        <w:t>-CON</w:t>
      </w:r>
    </w:p>
    <w:p w14:paraId="08621AA3" w14:textId="77777777" w:rsidR="00B77988" w:rsidRDefault="00797E6D" w:rsidP="002806D4">
      <w:pPr>
        <w:spacing w:line="240" w:lineRule="auto"/>
        <w:contextualSpacing/>
      </w:pPr>
      <w:r>
        <w:t>Kathy Hollister</w:t>
      </w:r>
      <w:r w:rsidR="003C38D9">
        <w:t>, CAHA</w:t>
      </w:r>
    </w:p>
    <w:p w14:paraId="36A48461" w14:textId="77777777" w:rsidR="00B77988" w:rsidRPr="00D42095" w:rsidRDefault="00797E6D" w:rsidP="002806D4">
      <w:pPr>
        <w:spacing w:line="240" w:lineRule="auto"/>
        <w:ind w:left="360"/>
        <w:contextualSpacing/>
        <w:rPr>
          <w:sz w:val="20"/>
          <w:szCs w:val="20"/>
        </w:rPr>
      </w:pPr>
      <w:r>
        <w:t xml:space="preserve">Mary </w:t>
      </w:r>
      <w:r w:rsidR="0062625C">
        <w:t>Machowicz, ICHD</w:t>
      </w:r>
    </w:p>
    <w:p w14:paraId="60775AAC" w14:textId="77777777" w:rsidR="00B77988" w:rsidRPr="0062625C" w:rsidRDefault="0062625C" w:rsidP="002806D4">
      <w:pPr>
        <w:spacing w:line="240" w:lineRule="auto"/>
        <w:ind w:left="360"/>
        <w:contextualSpacing/>
        <w:rPr>
          <w:sz w:val="20"/>
          <w:szCs w:val="20"/>
        </w:rPr>
      </w:pPr>
      <w:r>
        <w:t xml:space="preserve">Michelle Milam, </w:t>
      </w:r>
      <w:r w:rsidRPr="0062625C">
        <w:rPr>
          <w:sz w:val="20"/>
          <w:szCs w:val="20"/>
        </w:rPr>
        <w:t>Ingham Health Plan Corp.</w:t>
      </w:r>
    </w:p>
    <w:p w14:paraId="5DDE65BA" w14:textId="77777777" w:rsidR="00B77988" w:rsidRDefault="0062625C" w:rsidP="002806D4">
      <w:pPr>
        <w:spacing w:line="240" w:lineRule="auto"/>
        <w:ind w:left="360"/>
        <w:contextualSpacing/>
      </w:pPr>
      <w:r>
        <w:t>Denise Ferrell, MSU</w:t>
      </w:r>
      <w:r w:rsidR="00502A5C">
        <w:t>-CON</w:t>
      </w:r>
    </w:p>
    <w:p w14:paraId="37F18A54" w14:textId="77777777" w:rsidR="00B77988" w:rsidRDefault="00797E6D" w:rsidP="002806D4">
      <w:pPr>
        <w:spacing w:line="240" w:lineRule="auto"/>
        <w:ind w:left="360"/>
        <w:contextualSpacing/>
      </w:pPr>
      <w:r>
        <w:t>Shari Carson</w:t>
      </w:r>
    </w:p>
    <w:p w14:paraId="485498B9" w14:textId="77777777" w:rsidR="0062625C" w:rsidRDefault="0062625C" w:rsidP="002806D4">
      <w:pPr>
        <w:spacing w:line="240" w:lineRule="auto"/>
        <w:ind w:left="360"/>
        <w:contextualSpacing/>
      </w:pPr>
      <w:r>
        <w:t>Margie Clark, LCC</w:t>
      </w:r>
    </w:p>
    <w:p w14:paraId="7073D3BC" w14:textId="77777777" w:rsidR="00B77988" w:rsidRPr="00D42095" w:rsidRDefault="00797E6D" w:rsidP="002806D4">
      <w:pPr>
        <w:spacing w:line="240" w:lineRule="auto"/>
        <w:ind w:left="360"/>
        <w:contextualSpacing/>
        <w:rPr>
          <w:sz w:val="16"/>
          <w:szCs w:val="16"/>
        </w:rPr>
      </w:pPr>
      <w:r>
        <w:t>Tiffany Fr</w:t>
      </w:r>
      <w:r w:rsidR="00E91ABF">
        <w:t>i</w:t>
      </w:r>
      <w:r w:rsidR="00CF7073">
        <w:t xml:space="preserve">ar, </w:t>
      </w:r>
      <w:r w:rsidR="00D42095" w:rsidRPr="00D42095">
        <w:t>HGB</w:t>
      </w:r>
      <w:r w:rsidR="00CF7073" w:rsidRPr="00D42095">
        <w:t xml:space="preserve"> Memorial Hospital</w:t>
      </w:r>
    </w:p>
    <w:p w14:paraId="268ECE08" w14:textId="77777777" w:rsidR="00A02B3D" w:rsidRDefault="0062625C" w:rsidP="002806D4">
      <w:pPr>
        <w:spacing w:line="240" w:lineRule="auto"/>
        <w:ind w:left="360"/>
        <w:contextualSpacing/>
      </w:pPr>
      <w:r>
        <w:t>Brianna Sosebee, CAHA</w:t>
      </w:r>
      <w:r w:rsidR="00CF7073">
        <w:t xml:space="preserve"> - recorder</w:t>
      </w:r>
    </w:p>
    <w:p w14:paraId="4F82D0C3" w14:textId="77777777" w:rsidR="002806D4" w:rsidRDefault="002806D4" w:rsidP="002806D4">
      <w:pPr>
        <w:spacing w:line="240" w:lineRule="auto"/>
        <w:ind w:left="360"/>
        <w:contextualSpacing/>
        <w:sectPr w:rsidR="002806D4" w:rsidSect="007E77AB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688FAA18" w14:textId="77777777" w:rsidR="001B6E27" w:rsidRDefault="001B6E27" w:rsidP="002806D4">
      <w:pPr>
        <w:spacing w:line="240" w:lineRule="auto"/>
      </w:pPr>
    </w:p>
    <w:p w14:paraId="6A7D5214" w14:textId="77777777" w:rsidR="002806D4" w:rsidRPr="002806D4" w:rsidRDefault="002806D4" w:rsidP="002806D4">
      <w:pPr>
        <w:spacing w:line="240" w:lineRule="auto"/>
        <w:rPr>
          <w:b/>
        </w:rPr>
      </w:pPr>
      <w:r w:rsidRPr="002806D4">
        <w:rPr>
          <w:b/>
        </w:rPr>
        <w:t>Welcome</w:t>
      </w:r>
    </w:p>
    <w:p w14:paraId="64C2B0AA" w14:textId="77777777" w:rsidR="00B77988" w:rsidRPr="00F622B3" w:rsidRDefault="00F622B3" w:rsidP="002806D4">
      <w:pPr>
        <w:spacing w:line="240" w:lineRule="auto"/>
        <w:contextualSpacing/>
      </w:pPr>
      <w:r w:rsidRPr="00F622B3">
        <w:t>Kathy Forrest</w:t>
      </w:r>
      <w:r w:rsidR="002806D4">
        <w:t>, Interim Chair,</w:t>
      </w:r>
      <w:r w:rsidRPr="00F622B3">
        <w:t xml:space="preserve"> welcomed attendees.  Attendees were given the opportunity to introduce themselves. </w:t>
      </w:r>
      <w:r>
        <w:t>An overview of the September meeting was provided.</w:t>
      </w:r>
    </w:p>
    <w:p w14:paraId="1C005D13" w14:textId="77777777" w:rsidR="00E21133" w:rsidRDefault="00E21133" w:rsidP="002806D4">
      <w:pPr>
        <w:spacing w:line="240" w:lineRule="auto"/>
        <w:ind w:left="1800"/>
        <w:contextualSpacing/>
      </w:pPr>
    </w:p>
    <w:p w14:paraId="54FF6A48" w14:textId="77777777" w:rsidR="006E128E" w:rsidRPr="003300A7" w:rsidRDefault="006E128E" w:rsidP="002806D4">
      <w:pPr>
        <w:spacing w:line="240" w:lineRule="auto"/>
        <w:rPr>
          <w:b/>
        </w:rPr>
      </w:pPr>
      <w:r w:rsidRPr="003300A7">
        <w:rPr>
          <w:b/>
        </w:rPr>
        <w:t xml:space="preserve">Facilitated </w:t>
      </w:r>
      <w:r w:rsidR="0071646E">
        <w:rPr>
          <w:b/>
        </w:rPr>
        <w:t>C</w:t>
      </w:r>
      <w:r w:rsidR="009D6973">
        <w:rPr>
          <w:b/>
        </w:rPr>
        <w:t>onversation:  Developing</w:t>
      </w:r>
      <w:r w:rsidR="007D584A">
        <w:rPr>
          <w:b/>
        </w:rPr>
        <w:t xml:space="preserve"> the CACNN Roadmap</w:t>
      </w:r>
      <w:r w:rsidR="0003233E" w:rsidRPr="003300A7">
        <w:rPr>
          <w:b/>
        </w:rPr>
        <w:t xml:space="preserve"> </w:t>
      </w:r>
      <w:r w:rsidR="002806D4">
        <w:rPr>
          <w:b/>
        </w:rPr>
        <w:t>– Jan Urban-Lurain</w:t>
      </w:r>
    </w:p>
    <w:p w14:paraId="659D37D4" w14:textId="77777777" w:rsidR="002806D4" w:rsidRDefault="009D6973" w:rsidP="002806D4">
      <w:pPr>
        <w:pStyle w:val="ListParagraph"/>
        <w:numPr>
          <w:ilvl w:val="0"/>
          <w:numId w:val="10"/>
        </w:numPr>
        <w:spacing w:line="240" w:lineRule="auto"/>
        <w:rPr>
          <w:i/>
        </w:rPr>
      </w:pPr>
      <w:r>
        <w:rPr>
          <w:i/>
        </w:rPr>
        <w:t xml:space="preserve">CACNN purpose/value statement: </w:t>
      </w:r>
    </w:p>
    <w:p w14:paraId="5B739A87" w14:textId="77777777" w:rsidR="009D6973" w:rsidRPr="009D6973" w:rsidRDefault="009D6973" w:rsidP="002806D4">
      <w:pPr>
        <w:pStyle w:val="ListParagraph"/>
        <w:spacing w:line="240" w:lineRule="auto"/>
        <w:ind w:left="1080"/>
        <w:rPr>
          <w:i/>
        </w:rPr>
      </w:pPr>
      <w:r w:rsidRPr="009D6973">
        <w:t>Building relationships between academic and healthcare organization</w:t>
      </w:r>
      <w:r w:rsidR="0071646E">
        <w:t>s</w:t>
      </w:r>
      <w:r w:rsidRPr="009D6973">
        <w:t xml:space="preserve"> to collaboratively address issues in nursing in the Capital Area.</w:t>
      </w:r>
    </w:p>
    <w:p w14:paraId="7CFC1710" w14:textId="77777777" w:rsidR="009D6973" w:rsidRPr="009D6973" w:rsidRDefault="009D6973" w:rsidP="002806D4">
      <w:pPr>
        <w:pStyle w:val="ListParagraph"/>
        <w:numPr>
          <w:ilvl w:val="0"/>
          <w:numId w:val="13"/>
        </w:numPr>
        <w:spacing w:line="240" w:lineRule="auto"/>
        <w:rPr>
          <w:i/>
        </w:rPr>
      </w:pPr>
      <w:r>
        <w:t xml:space="preserve"> </w:t>
      </w:r>
      <w:r w:rsidRPr="009D6973">
        <w:rPr>
          <w:i/>
        </w:rPr>
        <w:t>What part of this statement resonates with you?</w:t>
      </w:r>
    </w:p>
    <w:p w14:paraId="6E0DC1D6" w14:textId="77777777" w:rsidR="009D6973" w:rsidRDefault="009D6973" w:rsidP="002806D4">
      <w:pPr>
        <w:pStyle w:val="ListParagraph"/>
        <w:numPr>
          <w:ilvl w:val="0"/>
          <w:numId w:val="22"/>
        </w:numPr>
        <w:spacing w:line="240" w:lineRule="auto"/>
      </w:pPr>
      <w:r>
        <w:t>Networking/relationships</w:t>
      </w:r>
    </w:p>
    <w:p w14:paraId="20D226DB" w14:textId="77777777" w:rsidR="009D6973" w:rsidRDefault="009D6973" w:rsidP="002806D4">
      <w:pPr>
        <w:pStyle w:val="ListParagraph"/>
        <w:numPr>
          <w:ilvl w:val="0"/>
          <w:numId w:val="22"/>
        </w:numPr>
        <w:spacing w:line="240" w:lineRule="auto"/>
      </w:pPr>
      <w:r>
        <w:t>Missing pieces:  individual nurses (advocacy), support for nurses</w:t>
      </w:r>
    </w:p>
    <w:p w14:paraId="392959A1" w14:textId="77777777" w:rsidR="009D6973" w:rsidRDefault="009D6973" w:rsidP="002806D4">
      <w:pPr>
        <w:pStyle w:val="ListParagraph"/>
        <w:numPr>
          <w:ilvl w:val="0"/>
          <w:numId w:val="22"/>
        </w:numPr>
        <w:spacing w:line="240" w:lineRule="auto"/>
      </w:pPr>
      <w:r>
        <w:t xml:space="preserve">Need to address disconnect; close the gap with preparation </w:t>
      </w:r>
    </w:p>
    <w:p w14:paraId="02604691" w14:textId="77777777" w:rsidR="009D6973" w:rsidRDefault="009D6973" w:rsidP="002806D4">
      <w:pPr>
        <w:pStyle w:val="ListParagraph"/>
        <w:numPr>
          <w:ilvl w:val="0"/>
          <w:numId w:val="22"/>
        </w:numPr>
        <w:spacing w:line="240" w:lineRule="auto"/>
      </w:pPr>
      <w:r>
        <w:t>Reorient framework; begin statement with call to action</w:t>
      </w:r>
    </w:p>
    <w:p w14:paraId="427FCA52" w14:textId="77777777" w:rsidR="00EB3715" w:rsidRDefault="00EB3715" w:rsidP="002806D4">
      <w:pPr>
        <w:pStyle w:val="ListParagraph"/>
        <w:spacing w:line="240" w:lineRule="auto"/>
        <w:ind w:left="2880"/>
      </w:pPr>
    </w:p>
    <w:p w14:paraId="3B81749F" w14:textId="77777777" w:rsidR="00B77988" w:rsidRDefault="009D6973" w:rsidP="002806D4">
      <w:pPr>
        <w:pStyle w:val="ListParagraph"/>
        <w:numPr>
          <w:ilvl w:val="0"/>
          <w:numId w:val="13"/>
        </w:numPr>
        <w:spacing w:line="240" w:lineRule="auto"/>
        <w:rPr>
          <w:i/>
        </w:rPr>
      </w:pPr>
      <w:r>
        <w:rPr>
          <w:i/>
        </w:rPr>
        <w:t>Does it represent sufficient value to your organization?</w:t>
      </w:r>
    </w:p>
    <w:p w14:paraId="7063D784" w14:textId="77777777" w:rsidR="009D6973" w:rsidRPr="00B40842" w:rsidRDefault="009D6973" w:rsidP="002806D4">
      <w:pPr>
        <w:pStyle w:val="ListParagraph"/>
        <w:numPr>
          <w:ilvl w:val="0"/>
          <w:numId w:val="23"/>
        </w:numPr>
        <w:spacing w:line="240" w:lineRule="auto"/>
      </w:pPr>
      <w:r w:rsidRPr="00B40842">
        <w:t>High quality nurses (preparation) matter to organizations</w:t>
      </w:r>
    </w:p>
    <w:p w14:paraId="414FE867" w14:textId="77777777" w:rsidR="009D6973" w:rsidRDefault="009D6973" w:rsidP="002806D4">
      <w:pPr>
        <w:pStyle w:val="ListParagraph"/>
        <w:numPr>
          <w:ilvl w:val="0"/>
          <w:numId w:val="23"/>
        </w:numPr>
        <w:spacing w:line="240" w:lineRule="auto"/>
      </w:pPr>
      <w:r w:rsidRPr="00B40842">
        <w:t>Collaboration is key</w:t>
      </w:r>
    </w:p>
    <w:p w14:paraId="31937E3A" w14:textId="77777777" w:rsidR="00B40842" w:rsidRPr="00B40842" w:rsidRDefault="00B40842" w:rsidP="002806D4">
      <w:pPr>
        <w:pStyle w:val="ListParagraph"/>
        <w:spacing w:line="240" w:lineRule="auto"/>
        <w:ind w:left="2520"/>
      </w:pPr>
    </w:p>
    <w:p w14:paraId="025E4380" w14:textId="77777777" w:rsidR="009D6973" w:rsidRDefault="009D6973" w:rsidP="002806D4">
      <w:pPr>
        <w:pStyle w:val="ListParagraph"/>
        <w:numPr>
          <w:ilvl w:val="0"/>
          <w:numId w:val="13"/>
        </w:numPr>
        <w:spacing w:line="240" w:lineRule="auto"/>
        <w:rPr>
          <w:i/>
        </w:rPr>
      </w:pPr>
      <w:r>
        <w:rPr>
          <w:i/>
        </w:rPr>
        <w:t>What else needs to be addressed?</w:t>
      </w:r>
    </w:p>
    <w:p w14:paraId="75504376" w14:textId="77777777" w:rsidR="009D6973" w:rsidRPr="00B40842" w:rsidRDefault="009D6973" w:rsidP="002806D4">
      <w:pPr>
        <w:pStyle w:val="ListParagraph"/>
        <w:numPr>
          <w:ilvl w:val="0"/>
          <w:numId w:val="24"/>
        </w:numPr>
        <w:spacing w:line="240" w:lineRule="auto"/>
      </w:pPr>
      <w:r w:rsidRPr="00B40842">
        <w:t>Educational resource; continuing education</w:t>
      </w:r>
    </w:p>
    <w:p w14:paraId="23390E64" w14:textId="77777777" w:rsidR="009D6973" w:rsidRPr="00B40842" w:rsidRDefault="009D6973" w:rsidP="002806D4">
      <w:pPr>
        <w:pStyle w:val="ListParagraph"/>
        <w:numPr>
          <w:ilvl w:val="0"/>
          <w:numId w:val="25"/>
        </w:numPr>
        <w:spacing w:line="240" w:lineRule="auto"/>
      </w:pPr>
      <w:r w:rsidRPr="00B40842">
        <w:t>Be current</w:t>
      </w:r>
    </w:p>
    <w:p w14:paraId="5EE9DAEF" w14:textId="77777777" w:rsidR="009D6973" w:rsidRPr="00B40842" w:rsidRDefault="009D6973" w:rsidP="002806D4">
      <w:pPr>
        <w:pStyle w:val="ListParagraph"/>
        <w:numPr>
          <w:ilvl w:val="0"/>
          <w:numId w:val="26"/>
        </w:numPr>
        <w:spacing w:line="240" w:lineRule="auto"/>
      </w:pPr>
      <w:r w:rsidRPr="00B40842">
        <w:t>Going beyond ‘silos’</w:t>
      </w:r>
    </w:p>
    <w:p w14:paraId="4C80DD0A" w14:textId="77777777" w:rsidR="009D6973" w:rsidRPr="00B40842" w:rsidRDefault="009D6973" w:rsidP="002806D4">
      <w:pPr>
        <w:pStyle w:val="ListParagraph"/>
        <w:numPr>
          <w:ilvl w:val="0"/>
          <w:numId w:val="27"/>
        </w:numPr>
        <w:spacing w:line="240" w:lineRule="auto"/>
      </w:pPr>
      <w:r w:rsidRPr="00B40842">
        <w:t>Common communication; access to information</w:t>
      </w:r>
    </w:p>
    <w:p w14:paraId="06AC96C9" w14:textId="77777777" w:rsidR="00B40842" w:rsidRDefault="00B40842" w:rsidP="002806D4">
      <w:pPr>
        <w:pStyle w:val="ListParagraph"/>
        <w:numPr>
          <w:ilvl w:val="0"/>
          <w:numId w:val="28"/>
        </w:numPr>
        <w:spacing w:line="240" w:lineRule="auto"/>
      </w:pPr>
      <w:r w:rsidRPr="00B40842">
        <w:t>Replace ‘relationships’ with ‘action alliance’</w:t>
      </w:r>
    </w:p>
    <w:p w14:paraId="262161CE" w14:textId="77777777" w:rsidR="00B40842" w:rsidRDefault="00B40842" w:rsidP="002806D4">
      <w:pPr>
        <w:pStyle w:val="ListParagraph"/>
        <w:spacing w:line="240" w:lineRule="auto"/>
        <w:ind w:left="2520"/>
      </w:pPr>
    </w:p>
    <w:p w14:paraId="69B1EBEF" w14:textId="77777777" w:rsidR="002806D4" w:rsidRDefault="00B40842" w:rsidP="002806D4">
      <w:pPr>
        <w:pStyle w:val="ListParagraph"/>
        <w:numPr>
          <w:ilvl w:val="0"/>
          <w:numId w:val="10"/>
        </w:numPr>
        <w:spacing w:line="240" w:lineRule="auto"/>
      </w:pPr>
      <w:r w:rsidRPr="00E112A7">
        <w:rPr>
          <w:i/>
        </w:rPr>
        <w:t>Issues/Interests:</w:t>
      </w:r>
      <w:r>
        <w:t xml:space="preserve">  </w:t>
      </w:r>
    </w:p>
    <w:p w14:paraId="69B51054" w14:textId="77777777" w:rsidR="00B40842" w:rsidRDefault="00B40842" w:rsidP="002806D4">
      <w:pPr>
        <w:pStyle w:val="ListParagraph"/>
        <w:spacing w:line="240" w:lineRule="auto"/>
        <w:ind w:left="1080"/>
      </w:pPr>
      <w:r>
        <w:t xml:space="preserve">In the next 1.0 to 1.5 years, what are the interests and issues that matter and need to be addressed?  What matters now and </w:t>
      </w:r>
      <w:proofErr w:type="gramStart"/>
      <w:r>
        <w:t>later on</w:t>
      </w:r>
      <w:proofErr w:type="gramEnd"/>
      <w:r>
        <w:t>?</w:t>
      </w:r>
    </w:p>
    <w:p w14:paraId="624064EB" w14:textId="77777777" w:rsidR="00A40F5C" w:rsidRDefault="00B40842" w:rsidP="002806D4">
      <w:pPr>
        <w:pStyle w:val="ListParagraph"/>
        <w:numPr>
          <w:ilvl w:val="0"/>
          <w:numId w:val="29"/>
        </w:numPr>
        <w:spacing w:line="240" w:lineRule="auto"/>
      </w:pPr>
      <w:r>
        <w:t xml:space="preserve">Attendees </w:t>
      </w:r>
      <w:r w:rsidR="00A40F5C">
        <w:t>reviewed a list of 25 overarching nursing issues that were discussed at last month’s meeting.  Clarifications were given on:</w:t>
      </w:r>
    </w:p>
    <w:p w14:paraId="5B6C759E" w14:textId="77777777" w:rsidR="005E1ADF" w:rsidRDefault="00A40F5C" w:rsidP="002806D4">
      <w:pPr>
        <w:pStyle w:val="ListParagraph"/>
        <w:numPr>
          <w:ilvl w:val="0"/>
          <w:numId w:val="30"/>
        </w:numPr>
        <w:spacing w:line="240" w:lineRule="auto"/>
      </w:pPr>
      <w:r>
        <w:t xml:space="preserve">#8. </w:t>
      </w:r>
      <w:r w:rsidR="005E1ADF">
        <w:t xml:space="preserve"> </w:t>
      </w:r>
      <w:r>
        <w:t xml:space="preserve">Educating nurses for a system that doesn’t exist (what’s </w:t>
      </w:r>
      <w:r w:rsidR="0071646E">
        <w:t>happening</w:t>
      </w:r>
      <w:r w:rsidR="005E1ADF">
        <w:t xml:space="preserve"> in </w:t>
      </w:r>
    </w:p>
    <w:p w14:paraId="6AE91DF7" w14:textId="77777777" w:rsidR="00B40842" w:rsidRDefault="005E1ADF" w:rsidP="002806D4">
      <w:pPr>
        <w:pStyle w:val="ListParagraph"/>
        <w:spacing w:line="240" w:lineRule="auto"/>
        <w:ind w:left="2160"/>
      </w:pPr>
      <w:r>
        <w:t xml:space="preserve">       </w:t>
      </w:r>
      <w:r w:rsidR="00A40F5C">
        <w:t>practice is different from what’s being taught)</w:t>
      </w:r>
      <w:r w:rsidR="00B40842">
        <w:t xml:space="preserve"> </w:t>
      </w:r>
    </w:p>
    <w:p w14:paraId="0C2F7855" w14:textId="77777777" w:rsidR="005E1ADF" w:rsidRDefault="00A40F5C" w:rsidP="002806D4">
      <w:pPr>
        <w:pStyle w:val="ListParagraph"/>
        <w:numPr>
          <w:ilvl w:val="0"/>
          <w:numId w:val="30"/>
        </w:numPr>
        <w:spacing w:line="240" w:lineRule="auto"/>
      </w:pPr>
      <w:r>
        <w:lastRenderedPageBreak/>
        <w:t>#14. Assisting with each other’s challenges (collabora</w:t>
      </w:r>
      <w:r w:rsidR="005E1ADF">
        <w:t xml:space="preserve">tion between </w:t>
      </w:r>
    </w:p>
    <w:p w14:paraId="14280210" w14:textId="77777777" w:rsidR="00A40F5C" w:rsidRDefault="005E1ADF" w:rsidP="002806D4">
      <w:pPr>
        <w:pStyle w:val="ListParagraph"/>
        <w:spacing w:line="240" w:lineRule="auto"/>
        <w:ind w:left="2160"/>
      </w:pPr>
      <w:r>
        <w:t xml:space="preserve">        </w:t>
      </w:r>
      <w:r w:rsidR="00A40F5C">
        <w:t>nurses)</w:t>
      </w:r>
    </w:p>
    <w:p w14:paraId="5DE3E798" w14:textId="77777777" w:rsidR="00A40F5C" w:rsidRDefault="005E1ADF" w:rsidP="002806D4">
      <w:pPr>
        <w:pStyle w:val="ListParagraph"/>
        <w:numPr>
          <w:ilvl w:val="0"/>
          <w:numId w:val="30"/>
        </w:numPr>
        <w:spacing w:line="240" w:lineRule="auto"/>
      </w:pPr>
      <w:r>
        <w:t xml:space="preserve">#20. </w:t>
      </w:r>
      <w:r w:rsidR="00A40F5C">
        <w:t>Inspiring RNs with nursing culture (restoring passion for nursing)</w:t>
      </w:r>
    </w:p>
    <w:p w14:paraId="0B388C83" w14:textId="77777777" w:rsidR="0058114F" w:rsidRDefault="0058114F" w:rsidP="002806D4">
      <w:pPr>
        <w:pStyle w:val="ListParagraph"/>
        <w:spacing w:line="240" w:lineRule="auto"/>
        <w:ind w:left="2160"/>
      </w:pPr>
    </w:p>
    <w:p w14:paraId="13732C59" w14:textId="77777777" w:rsidR="00A40F5C" w:rsidRDefault="00A40F5C" w:rsidP="002806D4">
      <w:pPr>
        <w:pStyle w:val="ListParagraph"/>
        <w:numPr>
          <w:ilvl w:val="0"/>
          <w:numId w:val="29"/>
        </w:numPr>
        <w:spacing w:line="240" w:lineRule="auto"/>
      </w:pPr>
      <w:r>
        <w:t>Additions/changes to the list:</w:t>
      </w:r>
    </w:p>
    <w:p w14:paraId="447912FF" w14:textId="77777777" w:rsidR="00A40F5C" w:rsidRDefault="00A40F5C" w:rsidP="002806D4">
      <w:pPr>
        <w:pStyle w:val="ListParagraph"/>
        <w:numPr>
          <w:ilvl w:val="0"/>
          <w:numId w:val="31"/>
        </w:numPr>
        <w:spacing w:line="240" w:lineRule="auto"/>
      </w:pPr>
      <w:r>
        <w:t xml:space="preserve">#3.    Organized preparation of nursing </w:t>
      </w:r>
      <w:r w:rsidR="0058114F">
        <w:t>leaders/</w:t>
      </w:r>
      <w:r>
        <w:t>leadership</w:t>
      </w:r>
    </w:p>
    <w:p w14:paraId="73DA911B" w14:textId="77777777" w:rsidR="00A40F5C" w:rsidRDefault="00A40F5C" w:rsidP="002806D4">
      <w:pPr>
        <w:pStyle w:val="ListParagraph"/>
        <w:numPr>
          <w:ilvl w:val="0"/>
          <w:numId w:val="31"/>
        </w:numPr>
        <w:spacing w:line="240" w:lineRule="auto"/>
      </w:pPr>
      <w:r>
        <w:t>#26.  Need for more robust academic institution collaboration</w:t>
      </w:r>
    </w:p>
    <w:p w14:paraId="22FDBC29" w14:textId="77777777" w:rsidR="0071646E" w:rsidRDefault="00A40F5C" w:rsidP="002806D4">
      <w:pPr>
        <w:pStyle w:val="ListParagraph"/>
        <w:numPr>
          <w:ilvl w:val="0"/>
          <w:numId w:val="31"/>
        </w:numPr>
        <w:spacing w:line="240" w:lineRule="auto"/>
      </w:pPr>
      <w:r>
        <w:t>#27.  Reducing barriers to learning abou</w:t>
      </w:r>
      <w:r w:rsidR="0071646E">
        <w:t xml:space="preserve">t and connecting with different   </w:t>
      </w:r>
    </w:p>
    <w:p w14:paraId="7B283467" w14:textId="77777777" w:rsidR="00A40F5C" w:rsidRDefault="0071646E" w:rsidP="002806D4">
      <w:pPr>
        <w:pStyle w:val="ListParagraph"/>
        <w:spacing w:line="240" w:lineRule="auto"/>
        <w:ind w:left="2160"/>
      </w:pPr>
      <w:r>
        <w:t xml:space="preserve">         </w:t>
      </w:r>
      <w:r w:rsidR="00A40F5C">
        <w:t xml:space="preserve">areas of practice. </w:t>
      </w:r>
    </w:p>
    <w:p w14:paraId="506F4682" w14:textId="77777777" w:rsidR="00E112A7" w:rsidRDefault="00E112A7" w:rsidP="002806D4">
      <w:pPr>
        <w:pStyle w:val="ListParagraph"/>
        <w:spacing w:line="240" w:lineRule="auto"/>
        <w:ind w:left="2160"/>
      </w:pPr>
    </w:p>
    <w:p w14:paraId="57F0C310" w14:textId="77777777" w:rsidR="0058114F" w:rsidRDefault="0058114F" w:rsidP="002806D4">
      <w:pPr>
        <w:pStyle w:val="ListParagraph"/>
        <w:numPr>
          <w:ilvl w:val="0"/>
          <w:numId w:val="29"/>
        </w:numPr>
        <w:spacing w:line="240" w:lineRule="auto"/>
      </w:pPr>
      <w:r>
        <w:t>Attendees were asked to identify the 3 most important issues to them from the list</w:t>
      </w:r>
      <w:r w:rsidR="002378AA">
        <w:t xml:space="preserve">, and place these </w:t>
      </w:r>
      <w:r>
        <w:t xml:space="preserve">issues in the </w:t>
      </w:r>
      <w:r w:rsidR="0092787B">
        <w:t xml:space="preserve">“Immediate Outcome” </w:t>
      </w:r>
      <w:r>
        <w:t xml:space="preserve">(1.0-1.5 years) </w:t>
      </w:r>
      <w:r w:rsidR="00E112A7">
        <w:t>category</w:t>
      </w:r>
      <w:r>
        <w:t xml:space="preserve"> or </w:t>
      </w:r>
      <w:r w:rsidR="0092787B">
        <w:t>“</w:t>
      </w:r>
      <w:r>
        <w:t>Later On</w:t>
      </w:r>
      <w:r w:rsidR="0092787B">
        <w:t>”</w:t>
      </w:r>
      <w:r>
        <w:t xml:space="preserve"> (greater than 1.5 years) </w:t>
      </w:r>
      <w:r w:rsidR="00E112A7">
        <w:t>category</w:t>
      </w:r>
      <w:r>
        <w:t>. The top 3 outcomes/impacts this group wants CACNN to focus on are:</w:t>
      </w:r>
      <w:r w:rsidR="00AD5E75">
        <w:t xml:space="preserve"> (</w:t>
      </w:r>
      <w:r w:rsidR="00182736">
        <w:t xml:space="preserve">all were from the Immediate Outcome </w:t>
      </w:r>
      <w:r w:rsidR="00E112A7">
        <w:t>category</w:t>
      </w:r>
      <w:r w:rsidR="00182736">
        <w:t>)</w:t>
      </w:r>
    </w:p>
    <w:p w14:paraId="4A7834D9" w14:textId="77777777" w:rsidR="0058114F" w:rsidRDefault="0058114F" w:rsidP="002806D4">
      <w:pPr>
        <w:pStyle w:val="ListParagraph"/>
        <w:numPr>
          <w:ilvl w:val="0"/>
          <w:numId w:val="32"/>
        </w:numPr>
        <w:spacing w:line="240" w:lineRule="auto"/>
      </w:pPr>
      <w:r>
        <w:t>#8.  Educating nurses for a system that doesn’t exist (5)</w:t>
      </w:r>
    </w:p>
    <w:p w14:paraId="0090423A" w14:textId="77777777" w:rsidR="0058114F" w:rsidRDefault="0058114F" w:rsidP="002806D4">
      <w:pPr>
        <w:pStyle w:val="ListParagraph"/>
        <w:numPr>
          <w:ilvl w:val="0"/>
          <w:numId w:val="32"/>
        </w:numPr>
        <w:spacing w:line="240" w:lineRule="auto"/>
      </w:pPr>
      <w:r>
        <w:t>#13.Coordination across continuum of care (4)</w:t>
      </w:r>
    </w:p>
    <w:p w14:paraId="394952EF" w14:textId="77777777" w:rsidR="0058114F" w:rsidRDefault="0058114F" w:rsidP="002806D4">
      <w:pPr>
        <w:pStyle w:val="ListParagraph"/>
        <w:numPr>
          <w:ilvl w:val="0"/>
          <w:numId w:val="32"/>
        </w:numPr>
        <w:spacing w:line="240" w:lineRule="auto"/>
      </w:pPr>
      <w:r>
        <w:t>#3.  Organized preparation of nursing leaders/leadership (2)</w:t>
      </w:r>
    </w:p>
    <w:p w14:paraId="4CFF6694" w14:textId="77777777" w:rsidR="0058114F" w:rsidRDefault="0058114F" w:rsidP="002806D4">
      <w:pPr>
        <w:pStyle w:val="ListParagraph"/>
        <w:numPr>
          <w:ilvl w:val="0"/>
          <w:numId w:val="32"/>
        </w:numPr>
        <w:spacing w:line="240" w:lineRule="auto"/>
      </w:pPr>
      <w:r>
        <w:t>#4.  Understand community population needs/aging in place (2)</w:t>
      </w:r>
    </w:p>
    <w:p w14:paraId="7D0F1334" w14:textId="77777777" w:rsidR="0058114F" w:rsidRDefault="0058114F" w:rsidP="002806D4">
      <w:pPr>
        <w:pStyle w:val="ListParagraph"/>
        <w:numPr>
          <w:ilvl w:val="0"/>
          <w:numId w:val="32"/>
        </w:numPr>
        <w:spacing w:line="240" w:lineRule="auto"/>
      </w:pPr>
      <w:r>
        <w:t>#17. Demonstrating value of nursing (2)</w:t>
      </w:r>
    </w:p>
    <w:p w14:paraId="4660B11E" w14:textId="77777777" w:rsidR="00182736" w:rsidRDefault="00182736" w:rsidP="002806D4">
      <w:pPr>
        <w:pStyle w:val="ListParagraph"/>
        <w:numPr>
          <w:ilvl w:val="0"/>
          <w:numId w:val="32"/>
        </w:numPr>
        <w:spacing w:line="240" w:lineRule="auto"/>
      </w:pPr>
      <w:r>
        <w:t xml:space="preserve">#25. Bring educational opportunities to nurses (2)   </w:t>
      </w:r>
    </w:p>
    <w:p w14:paraId="0677B63A" w14:textId="77777777" w:rsidR="00182736" w:rsidRDefault="00182736" w:rsidP="002806D4">
      <w:pPr>
        <w:spacing w:line="240" w:lineRule="auto"/>
      </w:pPr>
      <w:r>
        <w:t xml:space="preserve">                                                      </w:t>
      </w:r>
    </w:p>
    <w:p w14:paraId="399678E2" w14:textId="77777777" w:rsidR="00182736" w:rsidRDefault="00182736" w:rsidP="002806D4">
      <w:pPr>
        <w:pStyle w:val="ListParagraph"/>
        <w:numPr>
          <w:ilvl w:val="0"/>
          <w:numId w:val="29"/>
        </w:numPr>
        <w:spacing w:line="240" w:lineRule="auto"/>
      </w:pPr>
      <w:r>
        <w:t>O</w:t>
      </w:r>
      <w:r w:rsidR="00E112A7">
        <w:t>ther issues</w:t>
      </w:r>
      <w:r>
        <w:t xml:space="preserve"> receiving votes in the Immediate Outcome </w:t>
      </w:r>
      <w:r w:rsidR="00E112A7">
        <w:t>category</w:t>
      </w:r>
      <w:r>
        <w:t>:</w:t>
      </w:r>
    </w:p>
    <w:p w14:paraId="5CA83736" w14:textId="77777777" w:rsidR="00182736" w:rsidRDefault="00182736" w:rsidP="002806D4">
      <w:pPr>
        <w:pStyle w:val="ListParagraph"/>
        <w:numPr>
          <w:ilvl w:val="0"/>
          <w:numId w:val="34"/>
        </w:numPr>
        <w:spacing w:line="240" w:lineRule="auto"/>
      </w:pPr>
      <w:r>
        <w:t>#2.   Recruitment/retention (1)</w:t>
      </w:r>
    </w:p>
    <w:p w14:paraId="3C5B0CE7" w14:textId="77777777" w:rsidR="00182736" w:rsidRDefault="00182736" w:rsidP="002806D4">
      <w:pPr>
        <w:pStyle w:val="ListParagraph"/>
        <w:numPr>
          <w:ilvl w:val="0"/>
          <w:numId w:val="34"/>
        </w:numPr>
        <w:spacing w:line="240" w:lineRule="auto"/>
      </w:pPr>
      <w:r>
        <w:t xml:space="preserve">#18. Reform the nursing culture; recreating culture that nursing is about </w:t>
      </w:r>
    </w:p>
    <w:p w14:paraId="0C0ABE2E" w14:textId="77777777" w:rsidR="00182736" w:rsidRDefault="00182736" w:rsidP="002806D4">
      <w:pPr>
        <w:pStyle w:val="ListParagraph"/>
        <w:spacing w:line="240" w:lineRule="auto"/>
        <w:ind w:left="2160"/>
      </w:pPr>
      <w:r>
        <w:t xml:space="preserve">        people not money</w:t>
      </w:r>
      <w:r w:rsidR="00E112A7">
        <w:t xml:space="preserve"> (1)</w:t>
      </w:r>
    </w:p>
    <w:p w14:paraId="132EB066" w14:textId="77777777" w:rsidR="00182736" w:rsidRDefault="00182736" w:rsidP="002806D4">
      <w:pPr>
        <w:pStyle w:val="ListParagraph"/>
        <w:numPr>
          <w:ilvl w:val="0"/>
          <w:numId w:val="34"/>
        </w:numPr>
        <w:spacing w:line="240" w:lineRule="auto"/>
      </w:pPr>
      <w:r>
        <w:t>#19. Restoring passion for nursing</w:t>
      </w:r>
      <w:r w:rsidR="00E112A7">
        <w:t xml:space="preserve"> (1)</w:t>
      </w:r>
    </w:p>
    <w:p w14:paraId="0131E9B0" w14:textId="77777777" w:rsidR="00182736" w:rsidRDefault="00182736" w:rsidP="002806D4">
      <w:pPr>
        <w:pStyle w:val="ListParagraph"/>
        <w:numPr>
          <w:ilvl w:val="0"/>
          <w:numId w:val="34"/>
        </w:numPr>
        <w:spacing w:line="240" w:lineRule="auto"/>
      </w:pPr>
      <w:r>
        <w:t>#23. Keep nurses &amp; nursing students safe</w:t>
      </w:r>
      <w:r w:rsidR="00E112A7">
        <w:t xml:space="preserve"> (1)</w:t>
      </w:r>
    </w:p>
    <w:p w14:paraId="72DEB3FD" w14:textId="77777777" w:rsidR="00182736" w:rsidRDefault="00182736" w:rsidP="002806D4">
      <w:pPr>
        <w:pStyle w:val="ListParagraph"/>
        <w:numPr>
          <w:ilvl w:val="0"/>
          <w:numId w:val="34"/>
        </w:numPr>
        <w:spacing w:line="240" w:lineRule="auto"/>
      </w:pPr>
      <w:r>
        <w:t>#26. Need for more robust academic institution collaboration</w:t>
      </w:r>
      <w:r w:rsidR="00E112A7">
        <w:t xml:space="preserve"> (1)</w:t>
      </w:r>
    </w:p>
    <w:p w14:paraId="64ABF3CF" w14:textId="77777777" w:rsidR="00182736" w:rsidRDefault="00182736" w:rsidP="002806D4">
      <w:pPr>
        <w:pStyle w:val="ListParagraph"/>
        <w:numPr>
          <w:ilvl w:val="0"/>
          <w:numId w:val="34"/>
        </w:numPr>
        <w:spacing w:line="240" w:lineRule="auto"/>
      </w:pPr>
      <w:r>
        <w:t xml:space="preserve">#27. Reducing barriers to learning about and connecting with different  </w:t>
      </w:r>
    </w:p>
    <w:p w14:paraId="33B53E2B" w14:textId="77777777" w:rsidR="00182736" w:rsidRDefault="00182736" w:rsidP="002806D4">
      <w:pPr>
        <w:pStyle w:val="ListParagraph"/>
        <w:spacing w:line="240" w:lineRule="auto"/>
        <w:ind w:left="2160"/>
      </w:pPr>
      <w:r>
        <w:t xml:space="preserve">        ar</w:t>
      </w:r>
      <w:r w:rsidR="00E112A7">
        <w:t>eas of practice (1)</w:t>
      </w:r>
    </w:p>
    <w:p w14:paraId="4B1EB5A9" w14:textId="77777777" w:rsidR="00E112A7" w:rsidRDefault="00E112A7" w:rsidP="002806D4">
      <w:pPr>
        <w:pStyle w:val="ListParagraph"/>
        <w:spacing w:line="240" w:lineRule="auto"/>
        <w:ind w:left="2160"/>
      </w:pPr>
    </w:p>
    <w:p w14:paraId="742BFD84" w14:textId="77777777" w:rsidR="00E112A7" w:rsidRDefault="00E112A7" w:rsidP="002806D4">
      <w:pPr>
        <w:pStyle w:val="ListParagraph"/>
        <w:numPr>
          <w:ilvl w:val="0"/>
          <w:numId w:val="29"/>
        </w:numPr>
        <w:spacing w:line="240" w:lineRule="auto"/>
      </w:pPr>
      <w:r>
        <w:t>Receiving votes in the Later On category:</w:t>
      </w:r>
    </w:p>
    <w:p w14:paraId="56A9AB16" w14:textId="77777777" w:rsidR="00E112A7" w:rsidRDefault="00E112A7" w:rsidP="002806D4">
      <w:pPr>
        <w:pStyle w:val="ListParagraph"/>
        <w:numPr>
          <w:ilvl w:val="0"/>
          <w:numId w:val="35"/>
        </w:numPr>
        <w:spacing w:line="240" w:lineRule="auto"/>
      </w:pPr>
      <w:r>
        <w:t>#1. Nurses are burning out (1)</w:t>
      </w:r>
    </w:p>
    <w:p w14:paraId="461547D4" w14:textId="77777777" w:rsidR="00E112A7" w:rsidRDefault="00E112A7" w:rsidP="002806D4">
      <w:pPr>
        <w:pStyle w:val="ListParagraph"/>
        <w:spacing w:line="240" w:lineRule="auto"/>
        <w:ind w:left="2160"/>
      </w:pPr>
    </w:p>
    <w:p w14:paraId="39716BE1" w14:textId="77777777" w:rsidR="00E112A7" w:rsidRPr="00E112A7" w:rsidRDefault="00E112A7" w:rsidP="002806D4">
      <w:pPr>
        <w:pStyle w:val="ListParagraph"/>
        <w:numPr>
          <w:ilvl w:val="0"/>
          <w:numId w:val="10"/>
        </w:numPr>
        <w:spacing w:line="240" w:lineRule="auto"/>
        <w:rPr>
          <w:i/>
        </w:rPr>
      </w:pPr>
      <w:r w:rsidRPr="00E112A7">
        <w:rPr>
          <w:i/>
        </w:rPr>
        <w:t>Next Steps</w:t>
      </w:r>
    </w:p>
    <w:p w14:paraId="4F4464BD" w14:textId="77777777" w:rsidR="00E112A7" w:rsidRPr="00E112A7" w:rsidRDefault="00E112A7" w:rsidP="002806D4">
      <w:pPr>
        <w:pStyle w:val="ListParagraph"/>
        <w:spacing w:line="240" w:lineRule="auto"/>
        <w:ind w:left="1080"/>
      </w:pPr>
      <w:r>
        <w:t xml:space="preserve">Kathy Forrest asked for 3-5 individuals </w:t>
      </w:r>
      <w:r w:rsidR="00490B0B">
        <w:t xml:space="preserve">interested in beginning to develop action </w:t>
      </w:r>
      <w:r>
        <w:t xml:space="preserve">plans for immediate items.  This brainstorming session would be held </w:t>
      </w:r>
      <w:r w:rsidR="002378AA">
        <w:t>for 1.5 hours</w:t>
      </w:r>
      <w:r>
        <w:t xml:space="preserve"> during the week of November 6-10. Carol, Shari and Judy indicated their desire to participate; others can contact Kathy if they are interested.  </w:t>
      </w:r>
    </w:p>
    <w:p w14:paraId="0DD983E0" w14:textId="77777777" w:rsidR="00E112A7" w:rsidRDefault="00E112A7" w:rsidP="00E112A7">
      <w:pPr>
        <w:pStyle w:val="ListParagraph"/>
        <w:ind w:left="1080"/>
      </w:pPr>
    </w:p>
    <w:p w14:paraId="6CA4DA5A" w14:textId="77777777" w:rsidR="00182736" w:rsidRDefault="00182736" w:rsidP="00182736"/>
    <w:p w14:paraId="0B598E75" w14:textId="77777777" w:rsidR="00B77988" w:rsidRDefault="00B77988" w:rsidP="00E112A7"/>
    <w:sectPr w:rsidR="00B77988" w:rsidSect="00A02B3D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512B" w14:textId="77777777" w:rsidR="00B038A1" w:rsidRDefault="00B038A1" w:rsidP="00A02B3D">
      <w:pPr>
        <w:spacing w:line="240" w:lineRule="auto"/>
      </w:pPr>
      <w:r>
        <w:separator/>
      </w:r>
    </w:p>
  </w:endnote>
  <w:endnote w:type="continuationSeparator" w:id="0">
    <w:p w14:paraId="14A13014" w14:textId="77777777" w:rsidR="00B038A1" w:rsidRDefault="00B038A1" w:rsidP="00A0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7449" w14:textId="77777777" w:rsidR="00B038A1" w:rsidRDefault="00B038A1" w:rsidP="00A02B3D">
      <w:pPr>
        <w:spacing w:line="240" w:lineRule="auto"/>
      </w:pPr>
      <w:r>
        <w:separator/>
      </w:r>
    </w:p>
  </w:footnote>
  <w:footnote w:type="continuationSeparator" w:id="0">
    <w:p w14:paraId="652C7284" w14:textId="77777777" w:rsidR="00B038A1" w:rsidRDefault="00B038A1" w:rsidP="00A02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6126" w14:textId="77777777" w:rsidR="00A02B3D" w:rsidRDefault="00A02B3D" w:rsidP="00A02B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6D"/>
    <w:multiLevelType w:val="multilevel"/>
    <w:tmpl w:val="77DEE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483250"/>
    <w:multiLevelType w:val="hybridMultilevel"/>
    <w:tmpl w:val="DD8E4DB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5F94DD9"/>
    <w:multiLevelType w:val="multilevel"/>
    <w:tmpl w:val="9E72E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DC7A99"/>
    <w:multiLevelType w:val="hybridMultilevel"/>
    <w:tmpl w:val="47866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1C1F57"/>
    <w:multiLevelType w:val="hybridMultilevel"/>
    <w:tmpl w:val="1B888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452D5E"/>
    <w:multiLevelType w:val="hybridMultilevel"/>
    <w:tmpl w:val="3828C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16F60"/>
    <w:multiLevelType w:val="hybridMultilevel"/>
    <w:tmpl w:val="48347D16"/>
    <w:lvl w:ilvl="0" w:tplc="847AA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A6B72"/>
    <w:multiLevelType w:val="hybridMultilevel"/>
    <w:tmpl w:val="A4C82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FC32CF"/>
    <w:multiLevelType w:val="hybridMultilevel"/>
    <w:tmpl w:val="C09E1E3A"/>
    <w:lvl w:ilvl="0" w:tplc="11D6C29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82497"/>
    <w:multiLevelType w:val="hybridMultilevel"/>
    <w:tmpl w:val="D2D4CB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9665EA"/>
    <w:multiLevelType w:val="hybridMultilevel"/>
    <w:tmpl w:val="1D4E7A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AD2BF5"/>
    <w:multiLevelType w:val="multilevel"/>
    <w:tmpl w:val="3820AE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A611C2"/>
    <w:multiLevelType w:val="hybridMultilevel"/>
    <w:tmpl w:val="F244D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376BF6"/>
    <w:multiLevelType w:val="hybridMultilevel"/>
    <w:tmpl w:val="F536C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24016D"/>
    <w:multiLevelType w:val="hybridMultilevel"/>
    <w:tmpl w:val="24A64668"/>
    <w:lvl w:ilvl="0" w:tplc="A87AFA4E">
      <w:start w:val="4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86182A"/>
    <w:multiLevelType w:val="hybridMultilevel"/>
    <w:tmpl w:val="F2FA0798"/>
    <w:lvl w:ilvl="0" w:tplc="AAAE6DF2">
      <w:start w:val="4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2F65"/>
    <w:multiLevelType w:val="hybridMultilevel"/>
    <w:tmpl w:val="DED2D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7F1CA9"/>
    <w:multiLevelType w:val="hybridMultilevel"/>
    <w:tmpl w:val="21C26EEE"/>
    <w:lvl w:ilvl="0" w:tplc="2A9279E0">
      <w:start w:val="4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07400"/>
    <w:multiLevelType w:val="hybridMultilevel"/>
    <w:tmpl w:val="07E677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DCC0067"/>
    <w:multiLevelType w:val="multilevel"/>
    <w:tmpl w:val="4886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C4051A"/>
    <w:multiLevelType w:val="hybridMultilevel"/>
    <w:tmpl w:val="A942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4C15E2F"/>
    <w:multiLevelType w:val="hybridMultilevel"/>
    <w:tmpl w:val="FF4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26E9E"/>
    <w:multiLevelType w:val="hybridMultilevel"/>
    <w:tmpl w:val="D3E0B32E"/>
    <w:lvl w:ilvl="0" w:tplc="8AC64EB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C6DAF"/>
    <w:multiLevelType w:val="hybridMultilevel"/>
    <w:tmpl w:val="8ECA8778"/>
    <w:lvl w:ilvl="0" w:tplc="AE86F322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B558D"/>
    <w:multiLevelType w:val="hybridMultilevel"/>
    <w:tmpl w:val="3112C7B6"/>
    <w:lvl w:ilvl="0" w:tplc="2322277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7515"/>
    <w:multiLevelType w:val="hybridMultilevel"/>
    <w:tmpl w:val="0DD02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7716007"/>
    <w:multiLevelType w:val="hybridMultilevel"/>
    <w:tmpl w:val="03040CA2"/>
    <w:lvl w:ilvl="0" w:tplc="1F6E309C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D50D75"/>
    <w:multiLevelType w:val="multilevel"/>
    <w:tmpl w:val="CA08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0282EE7"/>
    <w:multiLevelType w:val="hybridMultilevel"/>
    <w:tmpl w:val="0804E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4109DD"/>
    <w:multiLevelType w:val="hybridMultilevel"/>
    <w:tmpl w:val="54665ABE"/>
    <w:lvl w:ilvl="0" w:tplc="C6321B8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367D0"/>
    <w:multiLevelType w:val="hybridMultilevel"/>
    <w:tmpl w:val="C33C61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AFF6D06"/>
    <w:multiLevelType w:val="hybridMultilevel"/>
    <w:tmpl w:val="A9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0F4451"/>
    <w:multiLevelType w:val="hybridMultilevel"/>
    <w:tmpl w:val="17487B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E8930B2"/>
    <w:multiLevelType w:val="hybridMultilevel"/>
    <w:tmpl w:val="D5885A9E"/>
    <w:lvl w:ilvl="0" w:tplc="F3E069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F706D"/>
    <w:multiLevelType w:val="hybridMultilevel"/>
    <w:tmpl w:val="8CB20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1"/>
  </w:num>
  <w:num w:numId="5">
    <w:abstractNumId w:val="2"/>
  </w:num>
  <w:num w:numId="6">
    <w:abstractNumId w:val="23"/>
  </w:num>
  <w:num w:numId="7">
    <w:abstractNumId w:val="29"/>
  </w:num>
  <w:num w:numId="8">
    <w:abstractNumId w:val="8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"/>
  </w:num>
  <w:num w:numId="17">
    <w:abstractNumId w:val="17"/>
  </w:num>
  <w:num w:numId="18">
    <w:abstractNumId w:val="14"/>
  </w:num>
  <w:num w:numId="19">
    <w:abstractNumId w:val="33"/>
  </w:num>
  <w:num w:numId="20">
    <w:abstractNumId w:val="31"/>
  </w:num>
  <w:num w:numId="21">
    <w:abstractNumId w:val="15"/>
  </w:num>
  <w:num w:numId="22">
    <w:abstractNumId w:val="9"/>
  </w:num>
  <w:num w:numId="23">
    <w:abstractNumId w:val="25"/>
  </w:num>
  <w:num w:numId="24">
    <w:abstractNumId w:val="18"/>
  </w:num>
  <w:num w:numId="25">
    <w:abstractNumId w:val="32"/>
  </w:num>
  <w:num w:numId="26">
    <w:abstractNumId w:val="30"/>
  </w:num>
  <w:num w:numId="27">
    <w:abstractNumId w:val="20"/>
  </w:num>
  <w:num w:numId="28">
    <w:abstractNumId w:val="10"/>
  </w:num>
  <w:num w:numId="29">
    <w:abstractNumId w:val="6"/>
  </w:num>
  <w:num w:numId="30">
    <w:abstractNumId w:val="3"/>
  </w:num>
  <w:num w:numId="31">
    <w:abstractNumId w:val="28"/>
  </w:num>
  <w:num w:numId="32">
    <w:abstractNumId w:val="34"/>
  </w:num>
  <w:num w:numId="33">
    <w:abstractNumId w:val="21"/>
  </w:num>
  <w:num w:numId="34">
    <w:abstractNumId w:val="7"/>
  </w:num>
  <w:num w:numId="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88"/>
    <w:rsid w:val="00000DC1"/>
    <w:rsid w:val="00004B15"/>
    <w:rsid w:val="0003233E"/>
    <w:rsid w:val="00032656"/>
    <w:rsid w:val="000834CC"/>
    <w:rsid w:val="00095CF5"/>
    <w:rsid w:val="000B15CD"/>
    <w:rsid w:val="00182736"/>
    <w:rsid w:val="001B6E27"/>
    <w:rsid w:val="001D32B5"/>
    <w:rsid w:val="001F164E"/>
    <w:rsid w:val="002378AA"/>
    <w:rsid w:val="002806D4"/>
    <w:rsid w:val="002C44BA"/>
    <w:rsid w:val="002D2D3D"/>
    <w:rsid w:val="002E23EC"/>
    <w:rsid w:val="003300A7"/>
    <w:rsid w:val="00335931"/>
    <w:rsid w:val="003C38D9"/>
    <w:rsid w:val="003E6A4C"/>
    <w:rsid w:val="00426B5E"/>
    <w:rsid w:val="00490B0B"/>
    <w:rsid w:val="004950AE"/>
    <w:rsid w:val="004E0973"/>
    <w:rsid w:val="004E29C4"/>
    <w:rsid w:val="004F2156"/>
    <w:rsid w:val="00502A5C"/>
    <w:rsid w:val="0058114F"/>
    <w:rsid w:val="005D43BC"/>
    <w:rsid w:val="005D5E6A"/>
    <w:rsid w:val="005E1ADF"/>
    <w:rsid w:val="0062625C"/>
    <w:rsid w:val="00637715"/>
    <w:rsid w:val="006734EE"/>
    <w:rsid w:val="006E128E"/>
    <w:rsid w:val="0071646E"/>
    <w:rsid w:val="007523CD"/>
    <w:rsid w:val="00797E6D"/>
    <w:rsid w:val="007A08FB"/>
    <w:rsid w:val="007D584A"/>
    <w:rsid w:val="007E77AB"/>
    <w:rsid w:val="008765D7"/>
    <w:rsid w:val="0092787B"/>
    <w:rsid w:val="00950B23"/>
    <w:rsid w:val="009C0F20"/>
    <w:rsid w:val="009D6973"/>
    <w:rsid w:val="009E284D"/>
    <w:rsid w:val="009F0D40"/>
    <w:rsid w:val="00A02B3D"/>
    <w:rsid w:val="00A40F5C"/>
    <w:rsid w:val="00A542C3"/>
    <w:rsid w:val="00AB57ED"/>
    <w:rsid w:val="00AC2E7F"/>
    <w:rsid w:val="00AD4607"/>
    <w:rsid w:val="00AD5E75"/>
    <w:rsid w:val="00AE531D"/>
    <w:rsid w:val="00B038A1"/>
    <w:rsid w:val="00B40842"/>
    <w:rsid w:val="00B77988"/>
    <w:rsid w:val="00BA507A"/>
    <w:rsid w:val="00BA74F2"/>
    <w:rsid w:val="00C83EB2"/>
    <w:rsid w:val="00CF7073"/>
    <w:rsid w:val="00D42095"/>
    <w:rsid w:val="00D46626"/>
    <w:rsid w:val="00D92FA9"/>
    <w:rsid w:val="00DB4E54"/>
    <w:rsid w:val="00E112A7"/>
    <w:rsid w:val="00E21133"/>
    <w:rsid w:val="00E77705"/>
    <w:rsid w:val="00E91ABF"/>
    <w:rsid w:val="00EB3715"/>
    <w:rsid w:val="00ED0CB2"/>
    <w:rsid w:val="00F622B3"/>
    <w:rsid w:val="00F62BE7"/>
    <w:rsid w:val="00FD2A7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9E0F"/>
  <w15:docId w15:val="{14622BA0-2D37-4382-90A7-A9DF587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3C3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 Duck</dc:creator>
  <cp:lastModifiedBy>Owner</cp:lastModifiedBy>
  <cp:revision>2</cp:revision>
  <cp:lastPrinted>2017-09-28T17:59:00Z</cp:lastPrinted>
  <dcterms:created xsi:type="dcterms:W3CDTF">2018-03-22T15:27:00Z</dcterms:created>
  <dcterms:modified xsi:type="dcterms:W3CDTF">2018-03-22T15:27:00Z</dcterms:modified>
</cp:coreProperties>
</file>